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3EB" w:rsidRPr="00721E19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/>
      </w:tblPr>
      <w:tblGrid>
        <w:gridCol w:w="3510"/>
        <w:gridCol w:w="7195"/>
      </w:tblGrid>
      <w:tr w:rsidR="00D736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73656" w:rsidRPr="00721E19" w:rsidRDefault="00D736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73656" w:rsidRPr="00D73656" w:rsidRDefault="00D73656" w:rsidP="00A520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656">
              <w:rPr>
                <w:rFonts w:ascii="Arial" w:hAnsi="Arial" w:cs="Arial"/>
                <w:sz w:val="20"/>
                <w:szCs w:val="20"/>
              </w:rPr>
              <w:t xml:space="preserve">Programa de erogaciones a costo directo, calendarizados y </w:t>
            </w:r>
            <w:r w:rsidR="00A52013">
              <w:rPr>
                <w:rFonts w:ascii="Arial" w:hAnsi="Arial" w:cs="Arial"/>
                <w:sz w:val="20"/>
                <w:szCs w:val="20"/>
              </w:rPr>
              <w:t>cuantificados de utilización de personal</w:t>
            </w:r>
            <w:r w:rsidR="00D73F6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341E5A" w:rsidP="00B24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B24C58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8404B9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8404B9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8404B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la mano de obra, mediante formato establecido para proporcionar elementos de evaluación.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B6492D" w:rsidRDefault="006F3E4C" w:rsidP="00E0011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</w:t>
            </w:r>
            <w:r w:rsidR="008404B9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8404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1761B">
              <w:rPr>
                <w:rFonts w:ascii="Arial" w:hAnsi="Arial" w:cs="Arial"/>
                <w:sz w:val="20"/>
                <w:szCs w:val="20"/>
              </w:rPr>
              <w:t xml:space="preserve">del </w:t>
            </w:r>
            <w:r>
              <w:rPr>
                <w:rFonts w:ascii="Arial" w:hAnsi="Arial" w:cs="Arial"/>
                <w:sz w:val="20"/>
                <w:szCs w:val="20"/>
              </w:rPr>
              <w:t xml:space="preserve">Reglamento Apartado B Fracción </w:t>
            </w:r>
            <w:r w:rsidR="00D1761B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 b</w:t>
            </w:r>
            <w:r w:rsidR="008404B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404B9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8404B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8404B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8404B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4B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404B9" w:rsidRPr="00721E19" w:rsidRDefault="008404B9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Pr="00721E19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Pr="00721E19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B24C58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B24C58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B24C58" w:rsidRDefault="00B24C58" w:rsidP="00B24C5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826FD4" w:rsidRDefault="00826FD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0B16C6" w:rsidRPr="00721E19" w:rsidRDefault="000B16C6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B2261" w:rsidRPr="00721E19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4B2261" w:rsidRPr="00721E19" w:rsidRDefault="004B226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5"/>
        <w:gridCol w:w="9449"/>
      </w:tblGrid>
      <w:tr w:rsidR="000B16C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C82FA3" w:rsidRDefault="000B16C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C82FA3" w:rsidRDefault="000B16C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B72D64" w:rsidRPr="00721E19" w:rsidTr="00C61F91">
        <w:trPr>
          <w:trHeight w:val="680"/>
          <w:jc w:val="center"/>
        </w:trPr>
        <w:tc>
          <w:tcPr>
            <w:tcW w:w="1205" w:type="dxa"/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B72D64" w:rsidRDefault="00B72D64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B72D64" w:rsidRPr="00721E19" w:rsidTr="00C61F91">
        <w:trPr>
          <w:trHeight w:val="680"/>
          <w:jc w:val="center"/>
        </w:trPr>
        <w:tc>
          <w:tcPr>
            <w:tcW w:w="1205" w:type="dxa"/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72D64" w:rsidRPr="00721E19" w:rsidRDefault="00B72D64" w:rsidP="00ED1FFC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ED1FFC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B72D64" w:rsidRPr="00BA2387" w:rsidTr="00C61F91">
        <w:trPr>
          <w:trHeight w:val="680"/>
          <w:jc w:val="center"/>
        </w:trPr>
        <w:tc>
          <w:tcPr>
            <w:tcW w:w="1205" w:type="dxa"/>
          </w:tcPr>
          <w:p w:rsidR="00B72D64" w:rsidRPr="00BB243C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72D64" w:rsidRPr="00721E19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código o la clave de cada una de las categorías de la mano de obra a utilizar en la proposición.</w:t>
            </w:r>
          </w:p>
        </w:tc>
      </w:tr>
      <w:tr w:rsidR="00B72D64" w:rsidRPr="001B207D" w:rsidTr="00C61F91">
        <w:trPr>
          <w:trHeight w:val="680"/>
          <w:jc w:val="center"/>
        </w:trPr>
        <w:tc>
          <w:tcPr>
            <w:tcW w:w="1205" w:type="dxa"/>
          </w:tcPr>
          <w:p w:rsidR="00B72D64" w:rsidRPr="00BB243C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72D64" w:rsidRPr="00BA2387" w:rsidRDefault="00B72D6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una de las categorías de la mano de obra a utilizar en la proposición</w:t>
            </w:r>
          </w:p>
        </w:tc>
      </w:tr>
      <w:tr w:rsidR="00B72D64" w:rsidRPr="001B207D" w:rsidTr="00C61F91">
        <w:trPr>
          <w:trHeight w:val="680"/>
          <w:jc w:val="center"/>
        </w:trPr>
        <w:tc>
          <w:tcPr>
            <w:tcW w:w="1205" w:type="dxa"/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72D64" w:rsidRPr="001B207D" w:rsidRDefault="00B72D6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medición de cada una de las categorías de la mano de obra a utilizar en la proposición</w:t>
            </w:r>
          </w:p>
        </w:tc>
      </w:tr>
      <w:tr w:rsidR="00B72D64" w:rsidRPr="001B207D" w:rsidTr="00C61F91">
        <w:trPr>
          <w:trHeight w:val="680"/>
          <w:jc w:val="center"/>
        </w:trPr>
        <w:tc>
          <w:tcPr>
            <w:tcW w:w="1205" w:type="dxa"/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72D64" w:rsidRPr="00BA2387" w:rsidRDefault="00B72D6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gráficamente mediante una barra, el período de ejecución de cada una de las categorías de la mano de obra a utilizar en la proposición</w:t>
            </w:r>
          </w:p>
        </w:tc>
      </w:tr>
      <w:tr w:rsidR="00B72D64" w:rsidRPr="001B207D" w:rsidTr="00C61F91">
        <w:trPr>
          <w:trHeight w:val="680"/>
          <w:jc w:val="center"/>
        </w:trPr>
        <w:tc>
          <w:tcPr>
            <w:tcW w:w="1205" w:type="dxa"/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72D64" w:rsidRPr="00BA2387" w:rsidRDefault="00B72D6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programada mensual de cada una de las categorías de la mano de obra a utilizar en la proposición</w:t>
            </w:r>
          </w:p>
        </w:tc>
      </w:tr>
      <w:tr w:rsidR="00B72D64" w:rsidRPr="001B207D" w:rsidTr="00C61F91">
        <w:trPr>
          <w:trHeight w:val="680"/>
          <w:jc w:val="center"/>
        </w:trPr>
        <w:tc>
          <w:tcPr>
            <w:tcW w:w="1205" w:type="dxa"/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72D64" w:rsidRPr="001B207D" w:rsidRDefault="00B72D6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cada una de las categorías de la mano de obra a utilizar en la proposición</w:t>
            </w:r>
          </w:p>
        </w:tc>
      </w:tr>
      <w:tr w:rsidR="00B72D64" w:rsidRPr="001B207D" w:rsidTr="00C61F91">
        <w:trPr>
          <w:trHeight w:val="680"/>
          <w:jc w:val="center"/>
        </w:trPr>
        <w:tc>
          <w:tcPr>
            <w:tcW w:w="1205" w:type="dxa"/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72D64" w:rsidRPr="001B207D" w:rsidRDefault="00B72D6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una de las categorías de la mano de obra a utilizar en la proposición</w:t>
            </w:r>
          </w:p>
        </w:tc>
      </w:tr>
      <w:tr w:rsidR="00B72D64" w:rsidRPr="00721E19" w:rsidTr="00C61F91">
        <w:trPr>
          <w:trHeight w:val="680"/>
          <w:jc w:val="center"/>
        </w:trPr>
        <w:tc>
          <w:tcPr>
            <w:tcW w:w="1205" w:type="dxa"/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72D64" w:rsidRPr="00721E19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las categorías de la mano de obra a utilizar en la proposición</w:t>
            </w:r>
          </w:p>
        </w:tc>
      </w:tr>
      <w:tr w:rsidR="00B72D64" w:rsidRPr="00A3299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721E19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721E19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acumulado de las categorías de la mano de obra a utilizar en la proposición</w:t>
            </w:r>
          </w:p>
        </w:tc>
      </w:tr>
      <w:tr w:rsidR="00B72D64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721E19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programado mensual de las categorías de la mano de obra a utilizar en la proposición</w:t>
            </w:r>
          </w:p>
        </w:tc>
      </w:tr>
      <w:tr w:rsidR="00B72D64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Pr="00721E19" w:rsidRDefault="00B72D6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24C58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acumulado de las categorías de la mano de obra a utilizar en la proposición.</w:t>
            </w:r>
          </w:p>
        </w:tc>
      </w:tr>
      <w:tr w:rsidR="00B72D64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Default="00B72D64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B72D64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Default="00B72D64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D64" w:rsidRDefault="00B72D64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Default="00803E0B">
      <w:pPr>
        <w:rPr>
          <w:rFonts w:ascii="Arial" w:hAnsi="Arial" w:cs="Arial"/>
          <w:sz w:val="20"/>
          <w:szCs w:val="20"/>
        </w:rPr>
      </w:pPr>
    </w:p>
    <w:p w:rsidR="007D562E" w:rsidRPr="00721E19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7D562E" w:rsidRPr="00721E19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7D562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D562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7D562E" w:rsidRPr="00721E19" w:rsidRDefault="007D562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CF3" w:rsidRDefault="00AE4CF3" w:rsidP="00F0607A">
      <w:pPr>
        <w:spacing w:after="0" w:line="240" w:lineRule="auto"/>
      </w:pPr>
      <w:r>
        <w:separator/>
      </w:r>
    </w:p>
  </w:endnote>
  <w:endnote w:type="continuationSeparator" w:id="1">
    <w:p w:rsidR="00AE4CF3" w:rsidRDefault="00AE4CF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CF3" w:rsidRDefault="00AE4CF3" w:rsidP="00F0607A">
      <w:pPr>
        <w:spacing w:after="0" w:line="240" w:lineRule="auto"/>
      </w:pPr>
      <w:r>
        <w:separator/>
      </w:r>
    </w:p>
  </w:footnote>
  <w:footnote w:type="continuationSeparator" w:id="1">
    <w:p w:rsidR="00AE4CF3" w:rsidRDefault="00AE4CF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25400" t="0" r="0" b="0"/>
                <wp:wrapTopAndBottom/>
                <wp:docPr id="5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463F3A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463F3A">
            <w:rPr>
              <w:sz w:val="20"/>
              <w:szCs w:val="20"/>
            </w:rPr>
            <w:t>GUÍA DE LLENADO DE DOCUMENTOS</w:t>
          </w:r>
          <w:r w:rsidR="00B24C58" w:rsidRPr="00463F3A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463F3A" w:rsidRDefault="00392389" w:rsidP="00450CED">
          <w:pPr>
            <w:pStyle w:val="Default"/>
            <w:jc w:val="center"/>
            <w:rPr>
              <w:sz w:val="20"/>
              <w:szCs w:val="20"/>
            </w:rPr>
          </w:pPr>
          <w:r w:rsidRPr="00463F3A">
            <w:rPr>
              <w:sz w:val="20"/>
              <w:szCs w:val="20"/>
            </w:rPr>
            <w:t xml:space="preserve">DOCUMENTO </w:t>
          </w:r>
          <w:r w:rsidR="00450CED" w:rsidRPr="00463F3A">
            <w:rPr>
              <w:sz w:val="20"/>
              <w:szCs w:val="20"/>
            </w:rPr>
            <w:t>E.</w:t>
          </w:r>
          <w:r w:rsidR="00F367B7">
            <w:rPr>
              <w:sz w:val="20"/>
              <w:szCs w:val="20"/>
            </w:rPr>
            <w:t>V</w:t>
          </w:r>
          <w:r w:rsidR="00064B01">
            <w:rPr>
              <w:sz w:val="20"/>
              <w:szCs w:val="20"/>
            </w:rPr>
            <w:t>Id</w:t>
          </w:r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463F3A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463F3A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463F3A">
            <w:rPr>
              <w:sz w:val="20"/>
              <w:szCs w:val="20"/>
            </w:rPr>
            <w:t>REVISIÓN: V.0</w:t>
          </w:r>
        </w:p>
      </w:tc>
    </w:tr>
    <w:tr w:rsidR="00D7365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73656" w:rsidRPr="00B46CFF" w:rsidRDefault="00D736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A0DDE" w:rsidRPr="00463F3A" w:rsidRDefault="00AA4433" w:rsidP="00E6463C">
          <w:pPr>
            <w:spacing w:after="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463F3A">
            <w:rPr>
              <w:rFonts w:ascii="Arial" w:hAnsi="Arial" w:cs="Arial"/>
              <w:sz w:val="20"/>
              <w:szCs w:val="20"/>
            </w:rPr>
            <w:t xml:space="preserve">PROGRAMAS CUANTIFICADOS Y CALENDARIZADOS DE EROGACIONES DE UTILIZACIÓN DE </w:t>
          </w:r>
          <w:r w:rsidR="00E6463C">
            <w:rPr>
              <w:rFonts w:ascii="Arial" w:hAnsi="Arial" w:cs="Arial"/>
              <w:sz w:val="20"/>
              <w:szCs w:val="20"/>
            </w:rPr>
            <w:t>PERSONAL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73656" w:rsidRPr="00463F3A" w:rsidRDefault="00D73656" w:rsidP="002A47C3">
          <w:pPr>
            <w:pStyle w:val="Default"/>
            <w:jc w:val="center"/>
            <w:rPr>
              <w:sz w:val="20"/>
              <w:szCs w:val="20"/>
            </w:rPr>
          </w:pPr>
          <w:r w:rsidRPr="00463F3A">
            <w:rPr>
              <w:sz w:val="20"/>
              <w:szCs w:val="20"/>
            </w:rPr>
            <w:t xml:space="preserve">FECHA: </w:t>
          </w:r>
          <w:r w:rsidR="002A47C3">
            <w:rPr>
              <w:sz w:val="20"/>
              <w:szCs w:val="20"/>
            </w:rPr>
            <w:t xml:space="preserve">JUNIO </w:t>
          </w:r>
          <w:r w:rsidRPr="00463F3A">
            <w:rPr>
              <w:sz w:val="20"/>
              <w:szCs w:val="20"/>
            </w:rPr>
            <w:t>201</w:t>
          </w:r>
          <w:r w:rsidR="002A47C3">
            <w:rPr>
              <w:sz w:val="20"/>
              <w:szCs w:val="20"/>
            </w:rPr>
            <w:t>2</w:t>
          </w:r>
          <w:r w:rsidRPr="00463F3A">
            <w:rPr>
              <w:sz w:val="20"/>
              <w:szCs w:val="20"/>
            </w:rPr>
            <w:t xml:space="preserve"> </w:t>
          </w:r>
        </w:p>
      </w:tc>
    </w:tr>
    <w:tr w:rsidR="00D73656" w:rsidRPr="005A2E7D" w:rsidTr="00085648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73656" w:rsidRPr="00B46CFF" w:rsidRDefault="00D736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73656" w:rsidRPr="00463F3A" w:rsidRDefault="00D7365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D73656" w:rsidRPr="00463F3A" w:rsidRDefault="009464A4" w:rsidP="00085648">
              <w:pPr>
                <w:jc w:val="center"/>
                <w:rPr>
                  <w:sz w:val="20"/>
                  <w:szCs w:val="20"/>
                  <w:lang w:val="es-ES"/>
                </w:rPr>
              </w:pPr>
              <w:r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085648"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120294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085648"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085648"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120294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3</w:t>
              </w:r>
              <w:r w:rsidRPr="00463F3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9464A4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144D84">
              <w:rPr>
                <w:noProof/>
                <w:sz w:val="20"/>
                <w:szCs w:val="20"/>
              </w:rPr>
              <w:t>1</w:t>
            </w:r>
          </w:fldSimple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6498"/>
  </w:hdrShapeDefaults>
  <w:footnotePr>
    <w:footnote w:id="0"/>
    <w:footnote w:id="1"/>
  </w:footnotePr>
  <w:endnotePr>
    <w:endnote w:id="0"/>
    <w:endnote w:id="1"/>
  </w:endnotePr>
  <w:compat/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4B01"/>
    <w:rsid w:val="00076224"/>
    <w:rsid w:val="00082A71"/>
    <w:rsid w:val="00083088"/>
    <w:rsid w:val="00085648"/>
    <w:rsid w:val="00087EAC"/>
    <w:rsid w:val="00093380"/>
    <w:rsid w:val="0009690C"/>
    <w:rsid w:val="0009704B"/>
    <w:rsid w:val="000A04C3"/>
    <w:rsid w:val="000A0DDE"/>
    <w:rsid w:val="000A5F54"/>
    <w:rsid w:val="000B16C6"/>
    <w:rsid w:val="000B2F07"/>
    <w:rsid w:val="000B2F70"/>
    <w:rsid w:val="000B40CC"/>
    <w:rsid w:val="000D3473"/>
    <w:rsid w:val="000D49AA"/>
    <w:rsid w:val="000D4AD8"/>
    <w:rsid w:val="000F1EBB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0294"/>
    <w:rsid w:val="001220BE"/>
    <w:rsid w:val="001224C2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25F7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265B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7C3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E5ECC"/>
    <w:rsid w:val="00300B57"/>
    <w:rsid w:val="0030156D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1E5A"/>
    <w:rsid w:val="003434CD"/>
    <w:rsid w:val="00346126"/>
    <w:rsid w:val="0034782E"/>
    <w:rsid w:val="00354D89"/>
    <w:rsid w:val="0035606D"/>
    <w:rsid w:val="00357D17"/>
    <w:rsid w:val="003645CC"/>
    <w:rsid w:val="00366A94"/>
    <w:rsid w:val="00370409"/>
    <w:rsid w:val="00375AD1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708"/>
    <w:rsid w:val="003A38A9"/>
    <w:rsid w:val="003A6FB0"/>
    <w:rsid w:val="003A7206"/>
    <w:rsid w:val="003B51DF"/>
    <w:rsid w:val="003C0D67"/>
    <w:rsid w:val="003C2F91"/>
    <w:rsid w:val="003C4802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63F3A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2447"/>
    <w:rsid w:val="004A3745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2C68"/>
    <w:rsid w:val="004F35F5"/>
    <w:rsid w:val="004F4CB3"/>
    <w:rsid w:val="004F5B2E"/>
    <w:rsid w:val="004F762E"/>
    <w:rsid w:val="00501F72"/>
    <w:rsid w:val="0050240D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5F74AC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00DA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3E4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0A3A"/>
    <w:rsid w:val="007734EE"/>
    <w:rsid w:val="0077632E"/>
    <w:rsid w:val="00777D1A"/>
    <w:rsid w:val="00780FF4"/>
    <w:rsid w:val="007912FD"/>
    <w:rsid w:val="007A315E"/>
    <w:rsid w:val="007B7F46"/>
    <w:rsid w:val="007C61E7"/>
    <w:rsid w:val="007C7188"/>
    <w:rsid w:val="007C7AD2"/>
    <w:rsid w:val="007D08E9"/>
    <w:rsid w:val="007D562E"/>
    <w:rsid w:val="007E3720"/>
    <w:rsid w:val="007F098A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04B9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4AD6"/>
    <w:rsid w:val="008853BB"/>
    <w:rsid w:val="00893F86"/>
    <w:rsid w:val="0089649E"/>
    <w:rsid w:val="008A4F48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30242"/>
    <w:rsid w:val="009357D4"/>
    <w:rsid w:val="00941B84"/>
    <w:rsid w:val="00943720"/>
    <w:rsid w:val="009464A4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17DA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2013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4433"/>
    <w:rsid w:val="00AA70BF"/>
    <w:rsid w:val="00AC4066"/>
    <w:rsid w:val="00AC6E2C"/>
    <w:rsid w:val="00AC7930"/>
    <w:rsid w:val="00AD1EB0"/>
    <w:rsid w:val="00AD28AE"/>
    <w:rsid w:val="00AD3C36"/>
    <w:rsid w:val="00AE4CF3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4C58"/>
    <w:rsid w:val="00B253A3"/>
    <w:rsid w:val="00B27721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2D64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C0A23"/>
    <w:rsid w:val="00BD2387"/>
    <w:rsid w:val="00BD4828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43DA"/>
    <w:rsid w:val="00C702A7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1761B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3F64"/>
    <w:rsid w:val="00D76FE0"/>
    <w:rsid w:val="00D870F4"/>
    <w:rsid w:val="00D902B3"/>
    <w:rsid w:val="00D907CB"/>
    <w:rsid w:val="00D93125"/>
    <w:rsid w:val="00D94686"/>
    <w:rsid w:val="00D95EA8"/>
    <w:rsid w:val="00D96C82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0111"/>
    <w:rsid w:val="00E054D1"/>
    <w:rsid w:val="00E12CE2"/>
    <w:rsid w:val="00E160B4"/>
    <w:rsid w:val="00E16363"/>
    <w:rsid w:val="00E2101F"/>
    <w:rsid w:val="00E21F6B"/>
    <w:rsid w:val="00E2285A"/>
    <w:rsid w:val="00E309BA"/>
    <w:rsid w:val="00E318DC"/>
    <w:rsid w:val="00E32729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463C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0EA4"/>
    <w:rsid w:val="00ED166F"/>
    <w:rsid w:val="00ED1FFC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67B7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3599"/>
    <w:rsid w:val="00FA6461"/>
    <w:rsid w:val="00FB3BC5"/>
    <w:rsid w:val="00FB7ADF"/>
    <w:rsid w:val="00FC0E62"/>
    <w:rsid w:val="00FC0EC1"/>
    <w:rsid w:val="00FC2313"/>
    <w:rsid w:val="00FD3601"/>
    <w:rsid w:val="00FD51E6"/>
    <w:rsid w:val="00FD75BF"/>
    <w:rsid w:val="00FD7C4A"/>
    <w:rsid w:val="00FE3AEE"/>
    <w:rsid w:val="00FE4410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65DFE-1EC8-4925-B4B9-7697F7244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441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2866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28</cp:revision>
  <cp:lastPrinted>2012-06-07T19:58:00Z</cp:lastPrinted>
  <dcterms:created xsi:type="dcterms:W3CDTF">2010-09-17T23:53:00Z</dcterms:created>
  <dcterms:modified xsi:type="dcterms:W3CDTF">2012-06-07T19:58:00Z</dcterms:modified>
</cp:coreProperties>
</file>